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00" w:lineRule="exact"/>
      </w:pPr>
    </w:p>
    <w:p>
      <w:pP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附件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8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)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，不能亲自</w:t>
      </w:r>
      <w:r>
        <w:rPr>
          <w:rFonts w:hint="eastAsia" w:ascii="宋体" w:hAnsi="宋体" w:cs="宋体"/>
          <w:sz w:val="30"/>
          <w:szCs w:val="30"/>
          <w:lang w:eastAsia="zh-CN"/>
        </w:rPr>
        <w:t>进行</w:t>
      </w:r>
      <w:r>
        <w:rPr>
          <w:rFonts w:hint="eastAsia" w:ascii="宋体" w:hAnsi="宋体" w:cs="宋体"/>
          <w:sz w:val="30"/>
          <w:szCs w:val="30"/>
        </w:rPr>
        <w:t>现场</w:t>
      </w:r>
      <w:r>
        <w:rPr>
          <w:rFonts w:hint="eastAsia" w:ascii="宋体" w:hAnsi="宋体" w:cs="宋体"/>
          <w:sz w:val="30"/>
          <w:szCs w:val="30"/>
          <w:lang w:eastAsia="zh-CN"/>
        </w:rPr>
        <w:t>确认</w:t>
      </w:r>
      <w:r>
        <w:rPr>
          <w:rFonts w:hint="eastAsia" w:ascii="宋体" w:hAnsi="宋体" w:cs="宋体"/>
          <w:sz w:val="30"/>
          <w:szCs w:val="30"/>
        </w:rPr>
        <w:t>提交教师资格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材料，特委托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事项，对被托人在办理上述事项过程中所签署的相关文件，我均予以认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 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 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numPr>
          <w:ilvl w:val="0"/>
          <w:numId w:val="0"/>
        </w:numPr>
        <w:spacing w:line="300" w:lineRule="exact"/>
      </w:pPr>
    </w:p>
    <w:p/>
    <w:sectPr>
      <w:footerReference r:id="rId3" w:type="default"/>
      <w:pgSz w:w="11906" w:h="16838"/>
      <w:pgMar w:top="1040" w:right="1266" w:bottom="6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D6556"/>
    <w:rsid w:val="369D6556"/>
    <w:rsid w:val="4B9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2020-06-03T01:31:00Z</dcterms:created>
  <dc:creator>致力做名编剧</dc:creator>
  <cp:lastModifiedBy>致力做名编剧</cp:lastModifiedBy>
  <dcterms:modified xsi:type="dcterms:W3CDTF">2021-04-08T01:25:15Z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